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right"/>
        <w:rPr>
          <w:color w:val="202021"/>
          <w:sz w:val="18"/>
          <w:szCs w:val="18"/>
        </w:rPr>
      </w:pPr>
      <w:proofErr w:type="gramStart"/>
      <w:r>
        <w:rPr>
          <w:rStyle w:val="a4"/>
          <w:rFonts w:ascii="inherit" w:hAnsi="inherit"/>
          <w:color w:val="202021"/>
          <w:sz w:val="27"/>
          <w:szCs w:val="27"/>
          <w:bdr w:val="none" w:sz="0" w:space="0" w:color="auto" w:frame="1"/>
        </w:rPr>
        <w:t>Утверждена</w:t>
      </w:r>
      <w:proofErr w:type="gramEnd"/>
      <w:r>
        <w:rPr>
          <w:rStyle w:val="a4"/>
          <w:rFonts w:ascii="inherit" w:hAnsi="inherit"/>
          <w:color w:val="202021"/>
          <w:sz w:val="27"/>
          <w:szCs w:val="27"/>
          <w:bdr w:val="none" w:sz="0" w:space="0" w:color="auto" w:frame="1"/>
        </w:rPr>
        <w:t> XI Съездом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right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Style w:val="a4"/>
          <w:rFonts w:ascii="inherit" w:hAnsi="inherit"/>
          <w:color w:val="202021"/>
          <w:sz w:val="27"/>
          <w:szCs w:val="27"/>
          <w:bdr w:val="none" w:sz="0" w:space="0" w:color="auto" w:frame="1"/>
        </w:rPr>
        <w:t>2 декабря 2020 года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ПРОГРАММА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действий Общероссийского профессионального союза работников государственных учреждений и общественного обслуживания Российской Федерации по защите социально-трудовых прав и законных интересов членов Профсоюза в 2020-2025 годах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Программа</w:t>
      </w: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действий Общероссийского профессионального союза работников</w:t>
      </w: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государственных учреждений и общественного обслуживания Российской Федерации по защите социально-трудовых прав и законных интересов членов Профсоюза в 2020-2025 годах (Программа Профсоюза) определяет главные направления деятельности Профсоюза, его организаций в соответствии с целями и задачами, предусмотренными Уставом Профсоюза, отражает стратегию и тактику дальнейших действий по защите социально-трудовых прав и законных интересов членов Профсоюза.</w:t>
      </w:r>
      <w:proofErr w:type="gramEnd"/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Основные цели и задачи Программы Профсоюза могут развиваться региональными (межрегиональными), территориальными и первичными профсоюзными организациями исходя из местных условий и состояния профсоюзного членства. В тех профсоюзных организациях, где высокий охват работающих профсоюзным членством, особое внимание уделяется сохранению численности профсоюзных организаций и мотивации членов Профсоюза на активное их участие в деятельности организаций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Цель Программы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Главной целью Программы Профсоюза является организационное укрепление Профсоюза, повышение его авторитета и влияния, укрепление отношений социального партнерства с органами власти и представителями нанимателя (работодателями) за счет привлечения в Профсоюз новых членов, в том числе молодежи, создание (восстановление) региональных (межрегиональных) и первичных профсоюзных организаций, а также консолидация усилий профсоюзных организаций в решении задач по повышению уровня и качества жизни членов Профсоюза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, усилению их социальной защищенности.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Основные задачи Программы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 Повышение эффективности деятельности выборных профсоюзных органов по защите социально-трудовых прав и законных интересов членов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 Создание Профсоюза новой формации, привлекательного для государственных, муниципальных служащих и работников, для молодых профсоюзных активистов.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 Увеличение численности членов Профсоюза, восстановление ранее действовавших и создание новых первичных профсоюзных организаций в организациях и учреждениях, в учебных заведениях.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4. Укрепление финансового положения организаций Профсоюза, и за счет этого развитие дополнительных социальных услуг для профсоюзного актива и членов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Для достижения поставленных целей и задач Центральный комитет Профсоюза, комитеты региональных (межрегиональных), территориальных организаций Профсоюза и выборные органы первичных профсоюзных организаций осуществляют работу по следующим направлениям: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1. Защита социально-трудовых прав и законных интересов членов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Основным направлением деятельности выборных профсоюзных органов является защита индивидуальных и коллективных прав и интересов членов Профсоюза на основе развития социального партнерства через систему отраслевых, региональных (межрегиональных), территориальных соглашений и коллективных договоров.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В этих целях: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1.1. Центральный комитет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1.1.1. Укрепляет и развивает отношения социального партнерства с работодателями, представителями нанимателя, добиваясь охвата соглашениями и коллективными договорами всех членов Профсоюза и его организаций.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Ежегодно совместно с представителями нанимателя, работодателями подводит итоги выполнения отраслевых соглашений и коллективных договоров на заседании Президиума Профсоюза и информирует о результатах региональные (межрегиональные) организации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1.1.2. Анализирует экономическое и социальное положение работников, государственных и муниципальных служащих, вносит предложения в разрабатываемые федеральные законы, совершенствует защиту социально-трудовых прав и интересов работников, государственных, муниципальных служащих.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1.1.3. Совместно с другими российскими профсоюзами добивается повышения уровня оплаты труда работников и денежного содержания федеральных государственных служащих, а также индексации оплаты труда в соответствии с ростом цен на товары и услуги, своевременной выплаты денежного содержания федеральным государственным служащим и заработной платы работникам организаций, финансирование которых является расходными обязательствами федерального бюджета.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1.1.4. В процессе совершенствования законодательства Российской Федерации добивается повышения уровня социальной защищенности работников, государственных, муниципальных служащих.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1.1.5. Способствует регулированию труда отдельных категорий работников: женщин, инвалидов.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1.1.6. Содействует созданию условий для профессиональной адаптации молодежи, развитию наставничества, обобщает и распространяет опыт в разработке и реализации разделов по решению проблем молодежи в соглашениях и коллективных договорах.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1.1.7. Проводит совместно с федеральными органами исполнительной власти и другими государственными органами на федеральном уровне, а также работодателями семинары и совещания, научно-практические конференции по проблемам защиты социально-трудовых и иных связанных с ними прав и интересов работников, государственных, муниципальных служащих.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1.1.8. При массовых нарушениях социально-трудовых прав и гарантий работников, государственных, муниципальных служащих организует коллективные действия, акции протеста, направляет соответствующим органам власти Российской Федерации, объединениям работодателей требования Профсоюза, добивается их удовлетворения.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1.1.9. Информирует выборные профсоюзные органы, членов Профсоюза о проводимой работе по защите социально-трудовых прав и законных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интересов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работающих через сайт Профсоюза в сети Интернет, Информационный бюллетень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1.2. Комитеты региональных (межрегиональных) и территориальных организаций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1.2.1. Укрепляют и развивают отношения социального партнерства с работодателями, представителями нанимателей на региональном (межрегиональном), муниципальном уровне, добиваясь охвата соглашениями и коллективными договорами всех членов Профсоюза и его организаций.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Ежегодно совместно с работодателями, представителями нанимателей подводят итоги выполнения региональных отраслевых и территориальных соглашений на заседаниях выборных профсоюзных органов, анализируют практику заключения коллективных договоров.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1.2.2. Анализируют экономическое и социальное положение работников, государственных, муниципальных служащих, вносят предложения в органы государственной власти субъектов Российской Федерации и местного самоуправления при разработке ими законов и иных нормативных правовых актов в области защиты социально-трудовых прав и интересов работников, государственных, муниципальных служащих.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1.2.3. Добиваются повышения уровня оплаты труда работников и денежного содержания муниципальных служащих, индексации заработной платы в соответствии с ростом цен на товары и услуги, а также своевременной оплаты труда государственных, муниципальных служащих, работников организаций, финансирование которых является расходными обязательствами бюджетов субъектов Российской Федерации и муниципальных образований.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1.2.4. Обеспечивают профсоюзный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контроль за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соблюдением норм трудового законодательства в сфере оплаты труда на уровне субъекта Российской Федерации.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1.2.5. Оказывают методическую и правовую помощь организациям Профсоюза в работе по заключению соглашений и коллективных договоров организаций.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1.2.6. Проводят обучение профсоюзных кадров.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1.2.7. Добиваются заключения коллективных договоров в каждой организации, где работают члены Профсоюза, независимо от численности работников и организационно-правовой формы.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1.2.8. Содействуют созданию на предприятиях, в организациях, учреждениях условий, обеспечивающих профессиональный рост молодежи и решению их социальных проблем.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1.2.9. Проводят совместно с органами исполнительной власти субъектов Российской Федерации, органами местного самоуправления, работодателями, представителями нанимателей семинары и совещания, научно-практические конференции по проблемам защиты социально-трудовых и иных связанных с ними прав и интересов работников, государственных, муниципальных служащих.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1.2.10. Обеспечивают на соответствующем уровне поддержку выборным органам территориальных, первичных профсоюзных организаций при разрешении индивидуальных и коллективных трудовых споров, связанных с реализацией соглашений и коллективных договоров.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1.2.11. В случае массовых нарушений социально-трудовых прав и гарантий работников, государственных, муниципальных служащих организуют коллективные действия, акции протеста, направляют соответствующим органам власти в субъектах Российской Федерации, работодателям, представителям нанимателей требования об устранении нарушений, добиваются их удовлетворения.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1.2.12. Совместно с органами власти субъектов Российской Федерации, органами управления в организациях общественного обслуживания, работодателями, представителями нанимателей участвуют в организации профессиональных праздников, конкурсов профессионального мастерства и других мероприятий.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1.2.13. Информируют выборные профсоюзные органы, членов Профсоюза о проводимой работе по защите социально-трудовых прав и законных интересов работников, государственных, муниципальных служащих через сайт Профсоюза в сети Интернет, информационные бюллетени, газеты, листовки, другие средства массовой информации.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1.2.14. Используют возможности социальной рекламы для пропаганды социального партнерства как государственной идеологии в сфере социально-трудовых отношений и освещения деятельности Профсоюза в этом направлении.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1.3. Выборные органы первичных профсоюзных организаций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1.3.1. Организуют переговоры с работодателями, представителями нанимателей, заключают коллективные договоры во всех учреждениях и организациях независимо от форм собственности и численности работников, государственных, муниципальных служащих.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В ходе переговоров и заключения коллективных договоров добиваются: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1.3.1.1. Обеспечения каждого члена Профсоюза рабочим местом в соответствии с трудовым договором (служебным контрактом), своевременной и в полном объеме оплаты труда, ее увеличения, в том числе индексации в соответствии с ростом потребительских цен на товары и услуги.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1.3.1.2. Включения в коллективные договоры мероприятий, упреждающих сокращение и ликвидацию рабочих мест, предусматривающих трудоустройство в случае массового сокращения численности или штатов, ликвидации организаций, меры социальной защиты работников, государственных, муниципальных служащих.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 xml:space="preserve">1.3.2. Осуществляют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контроль за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выполнением обязательств по коллективным договорам и соглашениям, обращаются в необходимых случаях в вышестоящие профсоюзные органы, в территориальные органы государственного надзора и контроля, суды для привлечения к ответственности должностных лиц, не выполняющих обязательства по коллективным договорам и соглашениям, нарушающих трудовые права членов Профсоюза, законодательство о труде и профсоюзах.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1.3.3. Осуществляют представительство интересов членов Профсоюза в аттестационных комиссиях, комиссиях по трудовым спорам, судах, примирительно-арбитражных органах, других органах по работе с кадрами и управлению организацией, закрепляя его в коллективных договорах, организуют в необходимых случаях коллективные действия в соответствии с законодательством Российской Федерации.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1.3.4. Совместно с представителями работодателя (нанимателя) организуют хозяйственно-экономическое обучение работников, государственных, муниципальных служащих, ознакомление их с ведомственными нормативными актами.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1.3.5. Добиваются путем включения в коллективные договоры положений о компенсации расходов за задержку выдачи заработной платы в организации.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1.3.6. Подбирают специалистов из числа профсоюзного актива для ведения коллективных переговоров по разработке и заключению коллективного договора.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1.3.7. Формируют Профсоюз новой формации,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привлекательного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для различных категорий работников.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1.3.8. Содействуют созданию на предприятиях, в организациях, учреждениях условий, обеспечивающих профессиональный рост молодежи и решению их социальных проблем.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1.3.9. Принимают активное участие в организации профессиональных праздников, конкурсов профессионального мастерства и других мероприятиях.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1.3.10. Информируют членов Профсоюза о работе по защите социально-трудовых прав и интересов работников, государственных, муниципальных служащих через листовки и средства массовой информации.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Используют возможности социальной рекламы для пропаганды социального партнерства как государственной идеологии в сфере социально-трудовых отношений, освещения деятельности Профсоюза и социальных партнеров.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2. Правозащитная работа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С целью реализации права Профсоюза на осуществление контроля за соблюдением работодателями, представителями нанимателей и должностными лицами законодательства о труде и иных нормативных правовых актов, содержащих нормы трудового права, а также законодательства, регулирующего прохождение государственной и (или) муниципальной службы, выполнением условий коллективных договоров и соглашений Центральный комитет, комитеты региональных (межрегиональных), территориальных организаций Профсоюза и выборные органы первичных профсоюзных организаций проводят следующую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работу.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2.1. Центральный комитет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2.1.1.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Принимает участие в законотворческой деятельности путем проведения независимой профсоюзной экспертизы проектов федеральных законов, иных нормативных правовых актов федеральных органов государственной власти, затрагивающих социально-трудовые права и законные интересы членов Профсоюза, а также использует для этих целей представительство Профсоюза в Российской трехсторонней комиссии по регулированию социально-трудовых отношений, экспертных советах при Комитетах Государственной Думы Федерального Собрания Российской Федерации, федеральных органах государственной власти, комиссиях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Федерации Независимых Профсоюзов России по нормотворческой работе.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2.1.2. Обращается в соответствующие органы надзора и контроля с требованием о привлечении к ответственности лиц, виновных в нарушении законодательства о труде и иных нормативных правовых актов, содержащих нормы трудового права, а также законодательства, регулирующего прохождение государственной и (или) муниципальной службы, законодательства о профсоюзах.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2.1.3. На основании заявлений членов Профсоюза защищает их трудовые права и представляет интересы в органах, рассматривающих трудовые споры.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2.1.4. Выступает в защиту трудовых, профессиональных прав и законных интересов служащих, работников и обучающихся, а также выборных профсоюзных работников и работников аппаратов комитетов организаций Профсоюза</w:t>
      </w: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в соответствии с законодательством Российской Федерации и постановлениями руководящих органов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2.1.5.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Оказывает методическую и консультативно-правовую помощь выборным органам региональных (межрегиональных) и территориальных организаций Профсоюза, первичных профсоюзных организаций в осуществлении контроля за соблюдением работодателями, представителями нанимателей и должностными лицами законодательства о труде и иных нормативных правовых актов, содержащих нормы трудового права, законодательства, регулирующего прохождение государственной и (или) муниципальной службы, а также в отстаивании нарушенных прав и законных интересов членов Профсоюза в досудебном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порядке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2.1.6. Руководит деятельностью Правовой инспекции труда Профсоюза и Правовой службы Профсоюза в соответствии с Положениями, утвержденными Центральным комитетом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Регулярно проводит обучение правовых инспекторов труда Профсоюза и иных профсоюзных юристов актуальным формам и методам правозащитной работы.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2.1.7. Информирует выборные профсоюзные органы, членов Профсоюза о проводимой правозащитной работе на сайте Профсоюза в сети Интернет, в Информационном бюллетене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2.2. Комитеты региональных (межрегиональных) и территориальных организаций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2.2.1. Организуют правозащитную работу в соответствующих региональных (межрегиональных) и территориальных организациях Профсоюза, в первичных </w:t>
      </w: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 xml:space="preserve">профсоюзных организациях,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отчитываются о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проводимой работе перед Центральным комитетом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2.2.2. Принимают меры по введению в штаты аппаратов комитетов региональных (межрегиональных) организаций Профсоюза правовых инспекторов труда Профсоюза, в случае необходимости привлекают к выполнению поставленных профсоюзными органами задач иных юристов, организуют внештатные правовые инспекции труда, активно взаимодействуют с правовыми службами и инспекциями соответствующих территориальных объединений организаций профсоюзов, государственными органами надзора и контроля.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2.2.3. Принимают участие в работе по совершенствованию законодательства в области трудовых и связанных с ними отношений, а также законодательства, регулирующего прохождение государственной и (или) муниципальной службы в субъектах Российской Федерации. Для этих целей взаимодействуют с органами государственной власти субъектов Российской Федерации, в необходимых случаях осуществляют правовую экспертизу локальных нормативных актов.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2.2.4. Организуют и проводят целевые и комплексные проверки соблюдения работодателями, законодательства о труде и иных нормативных правовых актов, содержащих нормы трудового права. Осуществляют мониторинг соблюдения представителями нанимателей и должностными лицами законодательства, регулирующего прохождение государственной и (или) муниципальной службы.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2.2.5. Обеспечивают защиту нарушенных прав и законных интересов членов Профсоюза, выборных профсоюзных работников и работников аппаратов комитетов организаций Профсоюза в соответствии с законодательством Российской Федерации.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2.2.6. Предъявляют требования к работодателям, представителям нанимателей, федеральным органам государственной власти, органам государственной власти субъектов Российской Федерации и органам местного самоуправления; добиваются отмены, приостановки исполнения или изменения решений, противоречащих законодательству Российской Федерации, ущемляющих права и интересы членов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2.2.7. Участвуют в разрешении коллективных трудовых споров; принимают, в случае необходимости, решения об организации и формах проведения коллективных действий в соответствии с требованиями законодательства Российской Федерации, с учетом мнения выборных органов соответствующих организаций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2.2.8. Обеспечивают правовое сопровождение деятельности организаций Профсоюза, в том</w:t>
      </w: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числе действий в рамках социального партнерства (при заключении региональных и территориальных соглашений, коллективных договоров).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2.2.9. Информируют выборные профсоюзные органы, членов Профсоюза о проводимой ими правозащитной работе через профсоюзные сайты в сети Интернет, информационные бюллетени, газеты, листовки и другие средства массовой информации.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2.3. Выборные органы первичных профсоюзных организаций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 xml:space="preserve">2.3.1.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Представляют и защищают индивидуальные и коллективные профессиональные, трудовые, социально-экономические права и законные интересы членов Профсоюза во взаимоотношениях с работодателями, представителями нанимателей, в органах государственной власти и местного самоуправления, судах, в том числе путем выражения мотивированного мнения при принятии работодателем (представителем нанимателя) локальных нормативных актов в организации, касающихся установления рабочего (служебного) времени и времени отдыха, систем оплаты труда, нормирования труда, трудового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(служебного) распорядка, профессионального обучения или дополнительного профессионального образования, прохождения независимой оценки квалификации на соответствие положениям профессионального стандарта или квалификационным требованиям, охраны труда и др.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2.3.2.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Осуществляют контроль за соблюдением работодателями, представителями нанимателей законодательства о труде и иных нормативных правовых актов, содержащих нормы трудового права, в том числе регулирующего порядок приема на работу и увольнения, перевода на другую работу, режима труда и отдыха, порядок ведения трудовых книжек и др., осуществляют мониторинг соблюдения требований законодательства, регулирующего прохождение государственной и (или) муниципальной службы.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Оперативно реагируют на ущемление профессиональных, трудовых, социально-экономических прав и законных интересов членов Профсоюза, сосредоточив основные усилия на разрешении возникающих разногласий в досудебном порядке.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2.3.3. Наделяют представителей первичной профсоюзной организации в соответствии с законодательством Российской Федерации полномочиями, необходимыми для защиты профессиональных, трудовых, социально-экономических прав и законных интересов членов Профсоюза в суде.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2.3.4. От имени работников, государственных и муниципальных служащих выдвигают коллективные требования к работодателям, представителям нанимателей и добиваются их выполнения.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2.3.5. Организуют и обеспечивают оказание бесплатной юридической помощи членам Профсоюза по вопросам профессиональных, служебных, трудовых и социально-экономических отношений, в том числе вышестоящими профсоюзными организациями.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2.3.6. Делегируют своих представителей в комиссии по трудовым спорам, а также в иные представительные органы работников, государственных и муниципальных служащих.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2.3.7. Совместно с работодателями, представителями нанимателей организуют правовое обучение работников, государственных и муниципальных служащих, в том числе своевременное ознакомление их с локальными</w:t>
      </w: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и ведомственными нормативными актами.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2.3.8. Информируют членов Профсоюза о проводимой правозащитной работе через настенные газеты, листовки, молнии, сайты вышестоящих организаций Профсоюза в сети Интернет и другие средства массовой информации.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3. Охрана труда и здоровья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Для обеспечения каждого члена Профсоюза рабочим местом, соответствующим требованиям охраны труда Центральный комитет, комитеты региональных (межрегиональных), территориальных организаций и выборные органы первичных профсоюзных организаций проводят следующую работу: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3.1. Центральный комитет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3.1.1. Принимает участие в разработке проектов федеральных законов и иных нормативных правовых актов Российской Федерации об охране труда.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3.1.2. Содействует созданию служб охраны труда в федеральных министерствах, службах и агентствах, органах управления организаций общественного обслуживания Российской Федерации.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3.1.3. По обращениям профсоюзных организаций и членов Профсоюза, а также по собственной инициативе, вносит в соответствующие органы предложения по устранению нарушений законодательства и иных нормативных правовых актов об охране труда, а также о привлечении к ответственности лиц, виновных в их нарушении.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3.1.4. Ведет учет несчастных случаев на производстве со смертельным исходом, происшедших с членами Профсоюза, организует страхование жизни и здоровья от несчастных случаев на производстве со смертельным исходом.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3.1.5. Осуществляет общее руководство Технической инспекцией труда Профсоюза, оказывает методическую и практическую помощь профсоюзным организациям по вопросам охраны труда, организует проведение семинаров-совещаний технических инспекторов труда Профсоюза, участвует в расследовании отдельных несчастных случаев на производстве.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3.1.6. Взаимодействует с Фондом социального страхования Российской Федерации по вопросам обязательного социального страхования от несчастных случаев на производстве и профессиональных заболеваний.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3.1.7. Не реже одного раза в три года проводит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обучение по охране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труда технических (главных) технических инспекторов труда с последующей проверкой знаний требований охраны труда.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3.1.8. Организует обучение по охране труда и проверку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знаний требований охраны труда председателей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региональных (межрегиональных) организаций Профсоюза в порядке, установленном уполномоченным Правительством Российской Федерации органом исполнительной власти.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3.1.9. Информирует выборные профсоюзные органы, членов Профсоюза о работе по охране труда через сайт Профсоюза в сети Интернет, Информационный бюллетень Профсоюза, средства массовой информации.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3.2. Комитеты региональных (межрегиональных) и территориальных организаций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3.2.1. Осуществляют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контроль за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соблюдением работодателями, представителями нанимателей трудового законодательства и иных нормативных правовых актов об охране труда. Представляют в вышестоящие выборные профсоюзные органы установленную статистическую отчетность и необходимую информацию о работе по охране труда.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3.2.2. Принимают решения о введении в штаты комитетов Профсоюза должности технического инспектора труда, утверждают внештатных технических инспекторов труда и организуют их работу в соответствии с Положением о технической инспекции труда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3.2.3. Принимают участие в подготовке проектов законов и иных нормативных правовых актов субъектов Российской Федерации, органов местного самоуправления об охране труда.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3.2.4. Осуществляют проверку состояния условий и охраны труда в организациях, в которых работают члены Профсоюза, принимают меры по устранению выявленных нарушений.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При осуществлении своих полномочий взаимодействуют с территориальными органами исполнительной власти, уполномоченными на проведение государственного надзора и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контроля за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соблюдением законодательства об охране труда.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3.2.5. Ведут учет всех несчастных случаев на производстве, происшедших с членами Профсоюза, готовят документы на выплату страхового обеспечения родственникам погибших.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3.2.6. Оказывают методическую и практическую помощь первичным профсоюзным организациям по вопросам охраны труда, в том числе при разработке раздела «Охрана труда» коллективных договоров.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3.2.7. Совместно с органами исполнительной власти субъекта Российской Федерации и местного самоуправления, работодателями, представителями нанимателей организуют обучение уполномоченных (доверенных) лиц по охране труда и представителей Профсоюза в комитетах (комиссиях) по охране труда.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3.2.8. Взаимодействуют с органами государственной власти субъекта Российской Федерации, органами местного самоуправления, работодателями, представителями нанимателей по обеспечению прав членов Профсоюза и их детей на отдых и оздоровление.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3.2.9. Совместно с государственными и общественными организациями, работодателями, представителями нанимателей проводят оздоровительные мероприятия для членов Профсоюза и их семей.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3.2.10. Осуществляют профсоюзный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контроль за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соблюдением требований Федеральных законов от 28.12.2013 № 426-ФЗ  «О специальной оценке условий труда» и 421-ФЗ «О внесении изменений в отдельные законодательные акты Российской Федерации в связи с принятием Федерального закона «О специальной оценке условий труда».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3.2.11. Постоянно информируют выборные профсоюзные органы, членов Профсоюза о проводимой работе по охране труда на сайте Профсоюза в сети Интернет, информационные бюллетени, средства массовой информации.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3.3. Выборные органы первичных профсоюзных организаций</w:t>
      </w: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3.3.1. Обеспечивают профсоюзный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контроль за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соблюдением работодателями, представителями нанимателей требований законодательства и иных нормативных правовых актов об охране труда, осуществляя проверки условий и охраны труда на рабочих местах, санитарно-бытовых помещений, средств коллективной и индивидуальной защиты.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3.3.2. Выбирают уполномоченных (доверенных) лиц по охране труда и представителей выборного органа первичной профсоюзной организации в комитеты (комиссии) по охране труда.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3.3.3. Совместно с работодателями, представителями нанимателей участвуют в разработке положения о системе управления охраной труда в организации и  контролируют ее выполнение.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3.3.4. Направляют работодателям, представителям нанимателей мотивированное мнение по проектам локальных нормативных актов по охране труда.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3.3.5. Предъявляют работодателям, представителям нанимателей обязательные для рассмотрения предложения об устранении выявленных представителями профсоюзного органа нарушений требований охраны труда и контролируют их рассмотрение.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3.3.6. Принимают участие в работе комиссий организаций по проведению специальной оценки условий труда.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3.3.7.  Готовят мотивированное предложение о проведении внеплановой специальной оценки условий труда, при несчастном случае на производстве, причинами которого явилось воздействие на работников вредных и (или) опасных производственных факторов и др.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3.3.8. Совместно с работодателями, представителями нанимателей разрабатывают мероприятия по улучшению условий и охраны труда в разделы «Охрана труда» коллективных договоров и контролируют их выполнение.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3.3.9. Принимают участие в расследовании несчастных случаев, происшедших с работниками и другими лицами, участвующими в производственной деятельности работодателя, а также при осуществлении иных правомерных действий, обусловленных трудовыми отношениями с работодателем, либо совершаемых в его интересах. Если при расследовании несчастного случая с застрахованным установлено, что грубая неосторожность застрахованного содействовала возникновению или увеличению вреда, причиненного его здоровью, составляют заключение о степени вины застрахованного в процентах.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3.3.10. Информируют комитет региональной (межрегиональной), территориальной организации Профсоюза о несчастных случаях на производстве и профессиональных заболеваниях, происшедших с членами Профсоюза, оформляют документы, необходимые для выплаты дополнительного страхового обеспечения и направляют их в комитет региональной (межрегиональной), территориальной организации Профсоюза.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3.3.11. Обращаются по вопросам охраны труда и здоровья за помощью и консультациями в органы по труду субъектов Российской Федерации и местного самоуправления, вышестоящие выборные профсоюзные органы.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3.3.12. Взаимодействуют с работодателями, представителями нанимателей по осуществлению мероприятий по обеспечению прав членов Профсоюза и их детей на отдых и оздоровление.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3.3.13. Совместно с работодателями, представителями нанимателей проводят оздоровительные мероприятия для членов Профсоюза и их семей.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3.3.14. Информируют членов Профсоюза о проводимой работе по охране труда и здоровья через информационные бюллетени, стенды и уголки по охране труда, средства массовой информации.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4. Организационное укрепление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Профсоюз добивается осуществления задач по представительству и защите социально-трудовых прав и законных интересов своих членов только при условии организационного единства, четкого взаимодействия его структур в реализации решений, принимаемых вышестоящими органами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В целях организационного укрепления Профсоюза все его организации и выборные органы осуществляют следующий комплекс мер: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4.1. Центральный комитет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4.1.1. На основе решений Съездов Профсоюза определяет тактику работы по развитию и организационному укреплению всех профсоюзных звеньев и организует ее выполнение.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4.1.2. Осуществляет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контроль за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выполнением требований Устава Профсоюза профсоюзными органами всех структурных подразделений, совершенствованием форм и методов организаторской работы выборных органов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4.1.3. Принимает меры по совершенствованию организационной структуры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4.1.4. Вносит в соответствующие органы власти Российской Федерац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ии и ее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субъектов предложения по совершенствованию законодательства о профсоюзах, его соответствию международным нормам, расширению прав и гарантий членов профсоюзов.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4.1.5. Обеспечивает методическую и практическую помощь выборным органам и организациям Профсоюза в реализации задач, определенных Уставом Профсоюза и решениями его Съездов.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4.1.6. Определяет кадровую и молодежную политику Профсоюза: реализует меры по повышению эффективности формирования и использования кадрового резерва, способствует продвижению резерва профсоюзных лидеров из числа молодежи, осуществляет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контроль за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формированием резерва кадров на председателей и заместителей председателей региональных (межрегиональных) организаций Профсоюза, развивает привлекательные и полезные для молодежи формы </w:t>
      </w:r>
      <w:proofErr w:type="spell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досуговой</w:t>
      </w:r>
      <w:proofErr w:type="spell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и общественной деятельности.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4.1.7. Проводит обучение и стажировку профсоюзных кадров и актива с использованием новейших информационных технологий и систем обучения, содействует профессиональному обучению и повышению квалификации в высших учебных заведениях профсоюзов, организует и проводит семинары-совещания, конкурсы, форумы.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4.1.8. Развивает связи и сотрудничество с родственными зарубежными профсоюзами и их объединениями в интересах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4.1.9. Разрабатывает систему морального и материального поощрения профсоюзных кадров и актива.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Взаимодействует с органами государственной власти, объединениями работодателей в представлении профсоюзных работников и активистов к награждению государственными и отраслевыми наградами.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4.1.10. Консолидирует усилия по повышению готовности членов Профсоюза региональных (межрегиональных), территориальных и первичных профсоюзных </w:t>
      </w: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организаций: к совместным коллективным действиям по защите своих прав и законных интересов, участию всех организаций Профсоюза в проводимых профсоюзами коллективных действиях.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4.1.11. Проводит организационно-разъяснительную работу, направленную на противодействие созданию на предприятиях, в учреждениях и организациях, где действуют первичные организации Профсоюза, организаций иных профсоюзов.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4.1.12. Информирует выборные профсоюзные органы и членов Профсоюза о деятельности Профсоюза на сайте Профсоюза в сети Интернет, социальные сети, Информационный бюллетень Профсоюза, ведомственные органы печати, средства массовой информации, осуществляет меры по созданию Профсоюза новой формации.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4.1.13. Использует современные информационные технологии для дальнейшего развития документооборота в Профсоюзе, ведения учета профсоюзного членства, улучшения профсоюзной статистики.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4.2. Комитеты региональных (межрегиональных)  и территориальных организаций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4.2.1. Организуют выполнение решений Съездов, Центрального комитета, конференций региональных (межрегиональных), территориальных организаций Профсоюза и своих решений.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Информируют членов Профсоюза об этой работе на сайте Профсоюза в сети Интернет, социальные сети, информационные бюллетени, газеты, листовки и другие средства массовой информации.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4.2.2. Обеспечивают выполнение уставных требований в региональной (межрегиональной), территориальной организациях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4.2.3. Проводят работу по укреплению имеющихся и созданию новых профсоюзных организаций, добиваются роста их численности.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Противодействуют созданию на предприятиях, в учреждениях и организациях, где действуют первичные организации Профсоюза, организаций иных профсоюзов.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4.2.4.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Осуществляют кадровую и молодежную политику, формируют резерв кадров и актива на председателей и заместителей председателей соответствующих организаций Профсоюза, реализуют меры по повышению эффективности формирования и использования кадрового резерва, способствуют продвижению резерва профсоюзных лидеров из числа молодежи, продолжают практику создания молодежных советов при выборных профсоюзных органах всех уровней, вовлекают молодежь в работу в комиссиях профорганов и проведение массовых профсоюзных мероприятий, оказывают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содействие в организации досуга молодежи и ведении здорового образа жизни.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Организуют обучение и стажировку профсоюзных кадров и актива с использованием новейших информационных технологий и систем обучения.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4.2.5. Обеспечивают эффективное использование наиболее прогрессивных форм и методов организаторской работы выборных органов, укрепление исполнительской дисциплины, методическую и практическую помощь профорганизациям и их выборным органам в реализации уставных требований.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4.2.6. Вносят в исполнительные, представительные органы власти субъектов Российской Федерации и органы местного самоуправления предложения по </w:t>
      </w: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совершенствованию законодательства и нормативных актов, обеспечивающих условия деятельности профсоюзных организаций, расширение их прав и гарантий.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4.2.7. Взаимодействуют с органами государственной власти и местного самоуправления, работодателями, представителями нанимателей в представлении профактива к награждению государственными наградами, отраслевыми почетными знаками и званиями. Ходатайствуют перед вышестоящими профсоюзными органами о поощрении профсоюзных кадров и актива.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4.2.8. Изучают и распространяют опыт работы профсоюзных организаций на сайте Профсоюза в сети Интернет, информационные бюллетени Профсоюза, профсоюзные газеты, листовки, средства массовой информации, в том числе местные и ведомственные.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Осваивают современные методы сбора, обработки и доставки информации, принимают меры к оснащению оргтехникой аппаратов региональных (межрегиональных), территориальных комитетов в целях создания единой информационной базы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4.2.9. Организуют и проводят культурно-массовую и физкультурно-оздоровительную работу среди членов Профсоюза и их семей.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4.2.10. Участвуют в организации проводимых профсоюзами коллективных действиях.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4.3. Выборные органы первичных профсоюзных организаций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4.3.1. Проводят работу по мотивации профсоюзного членства, вовлечению в Профсоюз новых членов, обеспечивают влияние профсоюзной организации на общественную и социально-трудовую жизнь организации.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Противодействуют созданию организаций иных профсоюзов.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4.3.2. Обеспечивают соблюдение Устава Профсоюза, регулярное проведение профсоюзных собраний, заседаний выборных профсоюзных органов, отчетность о проведенной работе, контролируют деятельность представителей, избранных в состав вышестоящих профсоюзных органов, содействуют вовлечению профсоюзной молодежи в общественную работу, создают молодежные советы.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4.3.3. Самостоятельно, а также совместно с работодателями, представителями нанимателей, вышестоящими выборными профсоюзными органами организуют обучение профсоюзного актива организации по всем направлениям профсоюзной работы.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4.3.4. Самостоятельно, через вышестоящий орган Профсоюза, а также совместно с работодателями, представителями нанимателей решают вопросы поощрения и представления к наградам за трудовые достижения или активную деятельность в Профсоюзе профсоюзных активистов и членов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4.3.5. Организуют и проводят культурно-массовую и физкультурно-оздоровительную работу среди членов Профсоюза и их семей.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4.3.6. Участвуют в проводимых профсоюзами коллективных действиях.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4.3.7. Информируют всех членов Профсоюза о работе вышестоящих профсоюзных органов и своей деятельности на собраниях, через стенные газеты, листовки и другие средства массовой информации.</w:t>
      </w:r>
    </w:p>
    <w:p w:rsidR="00EF767B" w:rsidRDefault="00EF767B" w:rsidP="00EF767B">
      <w:pPr>
        <w:pStyle w:val="a3"/>
        <w:shd w:val="clear" w:color="auto" w:fill="FFFFFF"/>
        <w:spacing w:before="75" w:beforeAutospacing="0" w:after="225" w:afterAutospacing="0" w:line="234" w:lineRule="atLeast"/>
        <w:jc w:val="both"/>
        <w:rPr>
          <w:color w:val="202021"/>
          <w:sz w:val="18"/>
          <w:szCs w:val="18"/>
        </w:rPr>
      </w:pPr>
      <w:r>
        <w:rPr>
          <w:color w:val="202021"/>
          <w:sz w:val="18"/>
          <w:szCs w:val="18"/>
        </w:rPr>
        <w:t>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5. Осуществление финансовой политики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Профсоюз владеет, пользуется и распоряжается принадлежащим ему на праве собственности имуществом, в том числе денежными средствами, необходимыми для выполнения своих уставных целей и задач.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В общественных организациях, структурные подразделения (отделения) которых, осуществляют свою деятельность на основе единого устава данных организаций, собственниками имущества являются общественные организации в целом.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Укрепление Профсоюза и его структурных подразделений невозможно без прочной материальной базы, т.к. повседневная работа профорганов всех уровней по обеспечению полноценной защиты законных социально-трудовых прав и интересов членов Профсоюза требует финансового обеспечения.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5.1. Центральный комитет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5.1.1. Формирует единую финансовую политику в Профсоюзе, определяет порядок уплаты и распределения членских взносов, добивается их выполнения всеми организациями Профсоюза, принимает меры по повышению исполнительской дисциплины в вопросах финансового обеспечения уставной деятельности Профсоюза, персональной ответственности председателей региональных (межрегиональных), территориальных и первичных профсоюзных организаций за выполнение решений Съездов и Центрального комитета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5.1.2. Совместно с Центральной ревизионной комиссией Профсоюза оказывает практическую и методическую помощь комитетам региональных (межрегиональных) организаций Профсоюза по их финансовому укреплению.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5.1.3. Добивается достоверности отчетности о доходах и расходах профорганов и полноты сбора членских профсоюзных взносов.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5.1.4. Организует обучение (повышение квалификации) главных бухгалтеров комитетов и председателей ревизионных комиссий региональных (межрегиональных) организаций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5.1.5. В необходимых случаях оказывает финансовую помощь, в том числе на возвратной основе, комитетам региональных (межрегиональных) организаций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5.2. Комитеты региональных (межрегиональных) и территориальных организаций Профсоюза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5.2.1. Реализуют финансовую политику, выработанную Центральным комитетом Профсоюза, укрепляют аппараты комитетов региональных (межрегиональных) организаций Профсоюза высококвалифицированными кадрами, добиваются перевода первичных профсоюзных организаций на централизованный бухгалтерский учет в выборных органах, соответствующих региональных (межрегиональных), территориальных организациях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5.2.2. Совместно с ревизионными комиссиями региональных (межрегиональных), территориальных организаций обеспечивают выполнение постановлений Центрального комитета Профсоюза о порядке распределения членских профсоюзных взносов, принимают меры по укреплению исполнительской и финансовой дисциплины в организациях Профсоюза, осуществляют контроль за своевременным и полным перечислением членских профсоюзных взносов и их целевым использованием.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lastRenderedPageBreak/>
        <w:t>Оказывают выборным профсоюзным органам методическую и практическую помощь в осуществлении финансовой политики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5.2.3. Совершенствуют </w:t>
      </w:r>
      <w:proofErr w:type="gramStart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способы</w:t>
      </w:r>
      <w:proofErr w:type="gramEnd"/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 xml:space="preserve"> и методы пополнения доходной части профсоюзного бюджета за счет привлечения и использования дополнительных средств в рамках уставной деятельности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5.2.4. Обеспечивают в организациях Профсоюза полный перевод бухгалтерского и налогового учета на автоматизированный учет с применением специализированных программ.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5.2.5. Организуют обучение (повышение квалификации) финансовых работников аппаратов комитетов, казначеев, председателей и членов ревизионных комиссий организаций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center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color w:val="202021"/>
          <w:sz w:val="27"/>
          <w:szCs w:val="27"/>
          <w:bdr w:val="none" w:sz="0" w:space="0" w:color="auto" w:frame="1"/>
        </w:rPr>
        <w:t> 5.3. Выборные органы первичных профсоюзных организаций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5.3.1. Выполняют решения Центрального комитета и комитетов соответствующих региональных (межрегиональных) и территориальных организаций Профсоюза по вопросам осуществления финансовой политики Профсоюза, в т.ч. и порядка уплаты и распределения членских профсоюзных взносов.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5.3.2. Обеспечивают контроль своевременности и полноты сбора членских профсоюзных взносов, а также своевременность перечисления их работодателями в Профсоюз.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5.3.3. Осуществляют переход на централизованный бухгалтерский учет в комитет соответствующей региональной (межрегиональной), территориальной организации Профсоюза.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5.3.4. При заключении коллективных договоров добиваются привлечения средств работодателя, представителя нанимателя на проведение культурно-массовых и физкультурно-оздоровительных мероприятий для работников, государственных, муниципальных служащих.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Fonts w:ascii="inherit" w:hAnsi="inherit"/>
          <w:color w:val="202021"/>
          <w:sz w:val="27"/>
          <w:szCs w:val="27"/>
          <w:bdr w:val="none" w:sz="0" w:space="0" w:color="auto" w:frame="1"/>
        </w:rPr>
        <w:t> </w:t>
      </w:r>
    </w:p>
    <w:p w:rsidR="00EF767B" w:rsidRDefault="00EF767B" w:rsidP="00EF767B">
      <w:pPr>
        <w:pStyle w:val="a3"/>
        <w:shd w:val="clear" w:color="auto" w:fill="FFFFFF"/>
        <w:spacing w:before="0" w:beforeAutospacing="0" w:after="0" w:afterAutospacing="0" w:line="234" w:lineRule="atLeast"/>
        <w:jc w:val="both"/>
        <w:rPr>
          <w:color w:val="202021"/>
          <w:sz w:val="18"/>
          <w:szCs w:val="18"/>
        </w:rPr>
      </w:pPr>
      <w:r>
        <w:rPr>
          <w:rStyle w:val="a5"/>
          <w:rFonts w:ascii="inherit" w:hAnsi="inherit"/>
          <w:i/>
          <w:iCs/>
          <w:color w:val="202021"/>
          <w:sz w:val="27"/>
          <w:szCs w:val="27"/>
          <w:bdr w:val="none" w:sz="0" w:space="0" w:color="auto" w:frame="1"/>
        </w:rPr>
        <w:t>ПРИМЕЧАНИЕ:</w:t>
      </w:r>
      <w:r>
        <w:rPr>
          <w:rStyle w:val="a4"/>
          <w:rFonts w:ascii="inherit" w:hAnsi="inherit"/>
          <w:color w:val="202021"/>
          <w:sz w:val="27"/>
          <w:szCs w:val="27"/>
          <w:bdr w:val="none" w:sz="0" w:space="0" w:color="auto" w:frame="1"/>
        </w:rPr>
        <w:t> В ходе реализации указанной Программы действий Центральный комитет Профсоюза вправе вносить изменения и дополнения, конкретизирующие отдельные направления работы выборных профсоюзных органов.</w:t>
      </w:r>
    </w:p>
    <w:p w:rsidR="00B55972" w:rsidRPr="00EF767B" w:rsidRDefault="00B55972">
      <w:pPr>
        <w:rPr>
          <w:rFonts w:ascii="Times New Roman" w:hAnsi="Times New Roman" w:cs="Times New Roman"/>
          <w:sz w:val="24"/>
          <w:szCs w:val="24"/>
        </w:rPr>
      </w:pPr>
    </w:p>
    <w:sectPr w:rsidR="00B55972" w:rsidRPr="00EF767B" w:rsidSect="00EF767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67B"/>
    <w:rsid w:val="00B55972"/>
    <w:rsid w:val="00EF7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7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F767B"/>
    <w:rPr>
      <w:i/>
      <w:iCs/>
    </w:rPr>
  </w:style>
  <w:style w:type="character" w:styleId="a5">
    <w:name w:val="Strong"/>
    <w:basedOn w:val="a0"/>
    <w:uiPriority w:val="22"/>
    <w:qFormat/>
    <w:rsid w:val="00EF76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4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6386</Words>
  <Characters>36401</Characters>
  <Application>Microsoft Office Word</Application>
  <DocSecurity>0</DocSecurity>
  <Lines>303</Lines>
  <Paragraphs>85</Paragraphs>
  <ScaleCrop>false</ScaleCrop>
  <Company/>
  <LinksUpToDate>false</LinksUpToDate>
  <CharactersWithSpaces>42702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2</cp:revision>
  <dcterms:created xsi:type="dcterms:W3CDTF">2021-02-17T04:54:00Z</dcterms:created>
  <dcterms:modified xsi:type="dcterms:W3CDTF">2021-02-17T04:55:00Z</dcterms:modified>
</cp:coreProperties>
</file>